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79" w:rsidRDefault="00D66F52" w:rsidP="00D66F5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Monthly Minutes</w:t>
      </w:r>
    </w:p>
    <w:p w:rsidR="00D66F52" w:rsidRDefault="00D66F52" w:rsidP="00D66F5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January 30, 2019</w:t>
      </w:r>
    </w:p>
    <w:p w:rsidR="00D66F52" w:rsidRDefault="00D66F52" w:rsidP="00D66F52">
      <w:pPr>
        <w:pStyle w:val="NoSpacing"/>
        <w:rPr>
          <w:b/>
          <w:i/>
          <w:sz w:val="24"/>
          <w:szCs w:val="24"/>
        </w:rPr>
      </w:pPr>
    </w:p>
    <w:p w:rsidR="00D66F52" w:rsidRDefault="00D66F52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Roll Call: </w:t>
      </w:r>
      <w:r>
        <w:rPr>
          <w:i/>
          <w:sz w:val="24"/>
          <w:szCs w:val="24"/>
        </w:rPr>
        <w:t>Board members that answered to roll Thompson, Wilson and Golden presides.  Board members absent Penrod and Kiso.  Also present Jeff Jones.</w:t>
      </w:r>
    </w:p>
    <w:p w:rsidR="00D66F52" w:rsidRDefault="00D66F52" w:rsidP="00D66F52">
      <w:pPr>
        <w:pStyle w:val="NoSpacing"/>
        <w:rPr>
          <w:i/>
          <w:sz w:val="24"/>
          <w:szCs w:val="24"/>
        </w:rPr>
      </w:pPr>
    </w:p>
    <w:p w:rsidR="00D66F52" w:rsidRDefault="0056708C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Ed Slone: </w:t>
      </w:r>
      <w:r>
        <w:rPr>
          <w:i/>
          <w:sz w:val="24"/>
          <w:szCs w:val="24"/>
        </w:rPr>
        <w:t>discussion water availability – 14918 NE 180</w:t>
      </w:r>
      <w:r w:rsidRPr="0056708C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St: the water line will need to be extended approximately 120 feet.  Motion was made by Board member Thompson to extend water line on 14918 NE 180</w:t>
      </w:r>
      <w:r w:rsidRPr="0056708C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St. upon receipt of $3,200.00 for meter and deposit and second by Board member Wilson.  On a call by the chair for ayes and nays motion carried.</w:t>
      </w:r>
    </w:p>
    <w:p w:rsidR="0056708C" w:rsidRDefault="0056708C" w:rsidP="00D66F52">
      <w:pPr>
        <w:pStyle w:val="NoSpacing"/>
        <w:rPr>
          <w:i/>
          <w:sz w:val="24"/>
          <w:szCs w:val="24"/>
        </w:rPr>
      </w:pPr>
    </w:p>
    <w:p w:rsidR="00B32623" w:rsidRDefault="00B32623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Discuss/Approve </w:t>
      </w:r>
      <w:proofErr w:type="spellStart"/>
      <w:r w:rsidR="008C4291">
        <w:rPr>
          <w:b/>
          <w:i/>
          <w:sz w:val="24"/>
          <w:szCs w:val="24"/>
        </w:rPr>
        <w:t>Kaster’s</w:t>
      </w:r>
      <w:proofErr w:type="spellEnd"/>
      <w:r w:rsidR="008C4291">
        <w:rPr>
          <w:b/>
          <w:i/>
          <w:sz w:val="24"/>
          <w:szCs w:val="24"/>
        </w:rPr>
        <w:t xml:space="preserve"> meter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new service MM Hwy; the water district received monthly minutes from District # 8 approving the response letter to Collette Kaster dated November 15, 2018 </w:t>
      </w:r>
      <w:r w:rsidR="00896135">
        <w:rPr>
          <w:i/>
          <w:sz w:val="24"/>
          <w:szCs w:val="24"/>
        </w:rPr>
        <w:t xml:space="preserve">allowing </w:t>
      </w:r>
      <w:r>
        <w:rPr>
          <w:i/>
          <w:sz w:val="24"/>
          <w:szCs w:val="24"/>
        </w:rPr>
        <w:t>water service from Clay County #3</w:t>
      </w:r>
      <w:r w:rsidR="00896135">
        <w:rPr>
          <w:i/>
          <w:sz w:val="24"/>
          <w:szCs w:val="24"/>
        </w:rPr>
        <w:t xml:space="preserve"> to a potential customer in their district</w:t>
      </w:r>
      <w:r>
        <w:rPr>
          <w:i/>
          <w:sz w:val="24"/>
          <w:szCs w:val="24"/>
        </w:rPr>
        <w:t xml:space="preserve">.  Motion was made by Board member Wilson </w:t>
      </w:r>
      <w:r w:rsidR="007F21C7">
        <w:rPr>
          <w:i/>
          <w:sz w:val="24"/>
          <w:szCs w:val="24"/>
        </w:rPr>
        <w:t xml:space="preserve">to set meter on Prestige Dr. for the </w:t>
      </w:r>
      <w:proofErr w:type="spellStart"/>
      <w:r w:rsidR="007F21C7">
        <w:rPr>
          <w:i/>
          <w:sz w:val="24"/>
          <w:szCs w:val="24"/>
        </w:rPr>
        <w:t>Kasters</w:t>
      </w:r>
      <w:proofErr w:type="spellEnd"/>
      <w:r w:rsidR="007F21C7">
        <w:rPr>
          <w:i/>
          <w:sz w:val="24"/>
          <w:szCs w:val="24"/>
        </w:rPr>
        <w:t xml:space="preserve"> upon receipt of $3,200.00 for meter and deposit</w:t>
      </w:r>
      <w:r>
        <w:rPr>
          <w:i/>
          <w:sz w:val="24"/>
          <w:szCs w:val="24"/>
        </w:rPr>
        <w:t xml:space="preserve"> </w:t>
      </w:r>
      <w:r w:rsidR="007F21C7">
        <w:rPr>
          <w:i/>
          <w:sz w:val="24"/>
          <w:szCs w:val="24"/>
        </w:rPr>
        <w:t xml:space="preserve">and second by Board member Thompson. </w:t>
      </w:r>
      <w:r>
        <w:rPr>
          <w:i/>
          <w:sz w:val="24"/>
          <w:szCs w:val="24"/>
        </w:rPr>
        <w:t xml:space="preserve"> On a call by the chair for ayes and nays motion carried.</w:t>
      </w:r>
    </w:p>
    <w:p w:rsidR="007F21C7" w:rsidRDefault="007F21C7" w:rsidP="00D66F52">
      <w:pPr>
        <w:pStyle w:val="NoSpacing"/>
        <w:rPr>
          <w:i/>
          <w:sz w:val="24"/>
          <w:szCs w:val="24"/>
        </w:rPr>
      </w:pPr>
    </w:p>
    <w:p w:rsidR="007F21C7" w:rsidRDefault="007F21C7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Approval of Monthly Minutes 12/12/2018: </w:t>
      </w:r>
      <w:r>
        <w:rPr>
          <w:i/>
          <w:sz w:val="24"/>
          <w:szCs w:val="24"/>
        </w:rPr>
        <w:t xml:space="preserve">motion was made by Board member Thompson to accept monthly minutes as presented and second by Board member Wilson.  On a call by the chair for ayes and nays motion carried.  </w:t>
      </w:r>
    </w:p>
    <w:p w:rsidR="007F21C7" w:rsidRDefault="007F21C7" w:rsidP="00D66F52">
      <w:pPr>
        <w:pStyle w:val="NoSpacing"/>
        <w:rPr>
          <w:i/>
          <w:sz w:val="24"/>
          <w:szCs w:val="24"/>
        </w:rPr>
      </w:pPr>
    </w:p>
    <w:p w:rsidR="007F21C7" w:rsidRDefault="007F21C7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Approval of Treasurer’s report and Monthly Bills: </w:t>
      </w:r>
      <w:r>
        <w:rPr>
          <w:i/>
          <w:sz w:val="24"/>
          <w:szCs w:val="24"/>
        </w:rPr>
        <w:t>motion was made by Board member Wilson to accept treasurer’s report and to pay monthly bills as presented and second by Board member Thompson.  On a call by the chair for ayes and nays motion carried.</w:t>
      </w:r>
    </w:p>
    <w:p w:rsidR="007F21C7" w:rsidRDefault="007F21C7" w:rsidP="00D66F52">
      <w:pPr>
        <w:pStyle w:val="NoSpacing"/>
        <w:rPr>
          <w:i/>
          <w:sz w:val="24"/>
          <w:szCs w:val="24"/>
        </w:rPr>
      </w:pPr>
    </w:p>
    <w:p w:rsidR="007F21C7" w:rsidRDefault="007F21C7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Approval of Adjustments to Utility Billing: </w:t>
      </w:r>
      <w:r>
        <w:rPr>
          <w:i/>
          <w:sz w:val="24"/>
          <w:szCs w:val="24"/>
        </w:rPr>
        <w:t>motion was made by Board member Thompson to accept adjustments to utility billing as presented and second by Board member Wilson.  On a call by the chair for ayes and nays motion carried.</w:t>
      </w:r>
    </w:p>
    <w:p w:rsidR="007F21C7" w:rsidRDefault="007F21C7" w:rsidP="00D66F52">
      <w:pPr>
        <w:pStyle w:val="NoSpacing"/>
        <w:rPr>
          <w:i/>
          <w:sz w:val="24"/>
          <w:szCs w:val="24"/>
        </w:rPr>
      </w:pPr>
    </w:p>
    <w:p w:rsidR="007F21C7" w:rsidRDefault="00CF3D55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Approval of Leak Adjustments: </w:t>
      </w:r>
      <w:r>
        <w:rPr>
          <w:i/>
          <w:sz w:val="24"/>
          <w:szCs w:val="24"/>
        </w:rPr>
        <w:t>Mathew Cramer 17504 33 Hwy</w:t>
      </w:r>
      <w:r w:rsidR="00B27DCE">
        <w:rPr>
          <w:i/>
          <w:sz w:val="24"/>
          <w:szCs w:val="24"/>
        </w:rPr>
        <w:t>; motion was made by Board member Wilson approve leak adjustment and second by Board member Thompson.  On a call by the chair for ayes and nays motion carried.</w:t>
      </w:r>
    </w:p>
    <w:p w:rsidR="00B27DCE" w:rsidRDefault="00B27DCE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Lori Shaffer 18700 Old BB Hwy; motion was made by Board member Wilson to approve leak adjustment and second by Board member Thompson.  On a call by the chair for ayes and nays motion carried.</w:t>
      </w:r>
    </w:p>
    <w:p w:rsidR="00B27DCE" w:rsidRDefault="00B27DCE" w:rsidP="00D66F52">
      <w:pPr>
        <w:pStyle w:val="NoSpacing"/>
        <w:rPr>
          <w:i/>
          <w:sz w:val="24"/>
          <w:szCs w:val="24"/>
        </w:rPr>
      </w:pPr>
    </w:p>
    <w:p w:rsidR="00B27DCE" w:rsidRDefault="00B27DCE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Decker report of operations, monthly billing and quality of water: </w:t>
      </w:r>
      <w:r>
        <w:rPr>
          <w:i/>
          <w:sz w:val="24"/>
          <w:szCs w:val="24"/>
        </w:rPr>
        <w:t xml:space="preserve">J. Jones presented report (copy enclosed as part of these minutes) Board member Wilson asked if Decker’s can put together a spread sheet on water loss.  J. Jones said he would see what he can do. </w:t>
      </w:r>
    </w:p>
    <w:p w:rsidR="00B27DCE" w:rsidRDefault="00B27DCE" w:rsidP="00D66F52">
      <w:pPr>
        <w:pStyle w:val="NoSpacing"/>
        <w:rPr>
          <w:i/>
          <w:sz w:val="24"/>
          <w:szCs w:val="24"/>
        </w:rPr>
      </w:pPr>
    </w:p>
    <w:p w:rsidR="00B27DCE" w:rsidRDefault="00B27DCE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New meters for route two and three have not been received yet.  Inspection on equipment in well three has been done.</w:t>
      </w:r>
    </w:p>
    <w:p w:rsidR="00B27DCE" w:rsidRDefault="00B27DCE" w:rsidP="00D66F52">
      <w:pPr>
        <w:pStyle w:val="NoSpacing"/>
        <w:rPr>
          <w:i/>
          <w:sz w:val="24"/>
          <w:szCs w:val="24"/>
        </w:rPr>
      </w:pPr>
    </w:p>
    <w:p w:rsidR="00B27DCE" w:rsidRDefault="00B27DCE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Discussion/approval of budget amendment: </w:t>
      </w:r>
      <w:r w:rsidR="008C4291">
        <w:rPr>
          <w:i/>
          <w:sz w:val="24"/>
          <w:szCs w:val="24"/>
        </w:rPr>
        <w:t>after discussion and consideration motion was made by Board member Thompson accept budget amendments as presented and second by Board member Wilson.  On a call by the chair for ayes and nays motion carried.</w:t>
      </w:r>
    </w:p>
    <w:p w:rsidR="008C4291" w:rsidRDefault="008C4291" w:rsidP="00D66F52">
      <w:pPr>
        <w:pStyle w:val="NoSpacing"/>
        <w:rPr>
          <w:i/>
          <w:sz w:val="24"/>
          <w:szCs w:val="24"/>
        </w:rPr>
      </w:pPr>
    </w:p>
    <w:p w:rsidR="008C4291" w:rsidRDefault="008C4291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Review Employee compensation handbook: </w:t>
      </w:r>
      <w:r>
        <w:rPr>
          <w:i/>
          <w:sz w:val="24"/>
          <w:szCs w:val="24"/>
        </w:rPr>
        <w:t>after discussion and consideration motion was made by Board member Wilson to leave employee handbook as is and second by Board member Thompson.  On a call by the chair for ayes and nays motion carried.</w:t>
      </w:r>
    </w:p>
    <w:p w:rsidR="008C4291" w:rsidRDefault="008C4291" w:rsidP="00D66F52">
      <w:pPr>
        <w:pStyle w:val="NoSpacing"/>
        <w:rPr>
          <w:i/>
          <w:sz w:val="24"/>
          <w:szCs w:val="24"/>
        </w:rPr>
      </w:pPr>
    </w:p>
    <w:p w:rsidR="008C4291" w:rsidRDefault="008C4291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Board President Remarks: </w:t>
      </w:r>
      <w:r w:rsidR="00896135">
        <w:rPr>
          <w:i/>
          <w:sz w:val="24"/>
          <w:szCs w:val="24"/>
        </w:rPr>
        <w:t xml:space="preserve">Progress being made by the engineer for water line replacement and mapping data requirements to update district’s hydraulic information. </w:t>
      </w:r>
    </w:p>
    <w:p w:rsidR="00896135" w:rsidRDefault="00896135" w:rsidP="00D66F52">
      <w:pPr>
        <w:pStyle w:val="NoSpacing"/>
        <w:rPr>
          <w:i/>
          <w:sz w:val="24"/>
          <w:szCs w:val="24"/>
        </w:rPr>
      </w:pPr>
    </w:p>
    <w:p w:rsidR="008C4291" w:rsidRDefault="008C4291" w:rsidP="00D66F52">
      <w:pPr>
        <w:pStyle w:val="NoSpacing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Adjournment: </w:t>
      </w:r>
      <w:r>
        <w:rPr>
          <w:i/>
          <w:sz w:val="24"/>
          <w:szCs w:val="24"/>
        </w:rPr>
        <w:t>motion was made by Board member Wilson to adjourn this meeting and second by Board member Thompson.  On a call by the chair for ayes and nays motion carried.</w:t>
      </w:r>
    </w:p>
    <w:p w:rsidR="008C4291" w:rsidRDefault="008C4291" w:rsidP="00D66F52">
      <w:pPr>
        <w:pStyle w:val="NoSpacing"/>
        <w:rPr>
          <w:i/>
          <w:sz w:val="24"/>
          <w:szCs w:val="24"/>
        </w:rPr>
      </w:pPr>
    </w:p>
    <w:p w:rsidR="008C4291" w:rsidRDefault="008C4291" w:rsidP="00D66F52">
      <w:pPr>
        <w:pStyle w:val="NoSpacing"/>
        <w:rPr>
          <w:i/>
          <w:sz w:val="24"/>
          <w:szCs w:val="24"/>
        </w:rPr>
      </w:pPr>
    </w:p>
    <w:p w:rsidR="00EC1D86" w:rsidRDefault="00EC1D86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Greg Golden, _________________________________</w:t>
      </w:r>
    </w:p>
    <w:p w:rsidR="00EC1D86" w:rsidRDefault="00EC1D86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PWSD #3 President</w:t>
      </w:r>
    </w:p>
    <w:p w:rsidR="00EC1D86" w:rsidRDefault="00EC1D86" w:rsidP="00D66F52">
      <w:pPr>
        <w:pStyle w:val="NoSpacing"/>
        <w:rPr>
          <w:i/>
          <w:sz w:val="24"/>
          <w:szCs w:val="24"/>
        </w:rPr>
      </w:pPr>
    </w:p>
    <w:p w:rsidR="00EC1D86" w:rsidRDefault="00EC1D86" w:rsidP="00D66F52">
      <w:pPr>
        <w:pStyle w:val="NoSpacing"/>
        <w:rPr>
          <w:i/>
          <w:sz w:val="24"/>
          <w:szCs w:val="24"/>
        </w:rPr>
      </w:pPr>
    </w:p>
    <w:p w:rsidR="00EC1D86" w:rsidRDefault="00EC1D86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Attest: </w:t>
      </w:r>
    </w:p>
    <w:p w:rsidR="00EC1D86" w:rsidRDefault="00EC1D86" w:rsidP="00D66F52">
      <w:pPr>
        <w:pStyle w:val="NoSpacing"/>
        <w:rPr>
          <w:i/>
          <w:sz w:val="24"/>
          <w:szCs w:val="24"/>
        </w:rPr>
      </w:pPr>
    </w:p>
    <w:p w:rsidR="00EC1D86" w:rsidRDefault="00EC1D86" w:rsidP="00D66F52">
      <w:pPr>
        <w:pStyle w:val="NoSpacing"/>
        <w:rPr>
          <w:i/>
          <w:sz w:val="24"/>
          <w:szCs w:val="24"/>
        </w:rPr>
      </w:pPr>
    </w:p>
    <w:p w:rsidR="00EC1D86" w:rsidRDefault="00EC1D86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Rita Waters, _________________________________</w:t>
      </w:r>
    </w:p>
    <w:p w:rsidR="00EC1D86" w:rsidRDefault="00EC1D86" w:rsidP="00D66F5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PWSD #3 Clerk</w:t>
      </w:r>
    </w:p>
    <w:p w:rsidR="008C4291" w:rsidRPr="008C4291" w:rsidRDefault="008C4291" w:rsidP="00D66F52">
      <w:pPr>
        <w:pStyle w:val="NoSpacing"/>
        <w:rPr>
          <w:i/>
          <w:sz w:val="24"/>
          <w:szCs w:val="24"/>
        </w:rPr>
      </w:pPr>
    </w:p>
    <w:sectPr w:rsidR="008C4291" w:rsidRPr="008C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2"/>
    <w:rsid w:val="00027179"/>
    <w:rsid w:val="003270DC"/>
    <w:rsid w:val="0056708C"/>
    <w:rsid w:val="0064728B"/>
    <w:rsid w:val="007F21C7"/>
    <w:rsid w:val="00896135"/>
    <w:rsid w:val="008C4291"/>
    <w:rsid w:val="00B27DCE"/>
    <w:rsid w:val="00B32623"/>
    <w:rsid w:val="00CF3D55"/>
    <w:rsid w:val="00D66F52"/>
    <w:rsid w:val="00E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EDE3-1FBF-42E3-9F01-9EF407B1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PWSD Claycounty</dc:creator>
  <cp:keywords/>
  <dc:description/>
  <cp:lastModifiedBy>PWSD Claycounty</cp:lastModifiedBy>
  <cp:revision>10</cp:revision>
  <cp:lastPrinted>2019-02-15T15:42:00Z</cp:lastPrinted>
  <dcterms:created xsi:type="dcterms:W3CDTF">2019-02-01T16:06:00Z</dcterms:created>
  <dcterms:modified xsi:type="dcterms:W3CDTF">2019-02-15T15:43:00Z</dcterms:modified>
</cp:coreProperties>
</file>