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47" w:rsidRDefault="00504382" w:rsidP="00504382">
      <w:pPr>
        <w:pStyle w:val="NoSpacing"/>
        <w:rPr>
          <w:b/>
          <w:i/>
          <w:sz w:val="24"/>
          <w:szCs w:val="24"/>
        </w:rPr>
      </w:pPr>
      <w:r>
        <w:rPr>
          <w:b/>
          <w:i/>
          <w:sz w:val="24"/>
          <w:szCs w:val="24"/>
        </w:rPr>
        <w:t xml:space="preserve">Monthly Minutes </w:t>
      </w:r>
    </w:p>
    <w:p w:rsidR="00504382" w:rsidRDefault="00504382" w:rsidP="00504382">
      <w:pPr>
        <w:pStyle w:val="NoSpacing"/>
        <w:rPr>
          <w:b/>
          <w:i/>
          <w:sz w:val="24"/>
          <w:szCs w:val="24"/>
        </w:rPr>
      </w:pPr>
      <w:r>
        <w:rPr>
          <w:b/>
          <w:i/>
          <w:sz w:val="24"/>
          <w:szCs w:val="24"/>
        </w:rPr>
        <w:t>September 19, 2018</w:t>
      </w:r>
    </w:p>
    <w:p w:rsidR="00504382" w:rsidRDefault="00504382" w:rsidP="00504382">
      <w:pPr>
        <w:pStyle w:val="NoSpacing"/>
        <w:rPr>
          <w:b/>
          <w:i/>
          <w:sz w:val="24"/>
          <w:szCs w:val="24"/>
        </w:rPr>
      </w:pPr>
    </w:p>
    <w:p w:rsidR="00504382" w:rsidRDefault="00504382" w:rsidP="00504382">
      <w:pPr>
        <w:pStyle w:val="NoSpacing"/>
        <w:rPr>
          <w:i/>
          <w:sz w:val="24"/>
          <w:szCs w:val="24"/>
        </w:rPr>
      </w:pPr>
      <w:r>
        <w:rPr>
          <w:b/>
          <w:i/>
          <w:sz w:val="24"/>
          <w:szCs w:val="24"/>
        </w:rPr>
        <w:t xml:space="preserve">Roll Call: </w:t>
      </w:r>
      <w:r>
        <w:rPr>
          <w:i/>
          <w:sz w:val="24"/>
          <w:szCs w:val="24"/>
        </w:rPr>
        <w:t>Board members that answered to roll call Thompson, Wilson and Golden presides. Board member absent Penrod and Kiso.  Also present J. Jones and M. Long.</w:t>
      </w:r>
    </w:p>
    <w:p w:rsidR="00504382" w:rsidRDefault="00504382" w:rsidP="00504382">
      <w:pPr>
        <w:pStyle w:val="NoSpacing"/>
        <w:rPr>
          <w:i/>
          <w:sz w:val="24"/>
          <w:szCs w:val="24"/>
        </w:rPr>
      </w:pPr>
    </w:p>
    <w:p w:rsidR="006A3DE9" w:rsidRDefault="00504382" w:rsidP="00504382">
      <w:pPr>
        <w:pStyle w:val="NoSpacing"/>
        <w:rPr>
          <w:i/>
          <w:sz w:val="24"/>
          <w:szCs w:val="24"/>
        </w:rPr>
      </w:pPr>
      <w:r>
        <w:rPr>
          <w:b/>
          <w:i/>
          <w:sz w:val="24"/>
          <w:szCs w:val="24"/>
        </w:rPr>
        <w:t xml:space="preserve">Collette &amp; Dennis Kaster: </w:t>
      </w:r>
      <w:r>
        <w:rPr>
          <w:i/>
          <w:sz w:val="24"/>
          <w:szCs w:val="24"/>
        </w:rPr>
        <w:t xml:space="preserve">(meter 23004 MM Hwy) Mr. and Mrs. Kaster not present.  The </w:t>
      </w:r>
      <w:proofErr w:type="spellStart"/>
      <w:r>
        <w:rPr>
          <w:i/>
          <w:sz w:val="24"/>
          <w:szCs w:val="24"/>
        </w:rPr>
        <w:t>Kasters</w:t>
      </w:r>
      <w:proofErr w:type="spellEnd"/>
      <w:r>
        <w:rPr>
          <w:i/>
          <w:sz w:val="24"/>
          <w:szCs w:val="24"/>
        </w:rPr>
        <w:t xml:space="preserve"> need a letter from District #8 stating that the Kaster can de-annex out of District #8 and </w:t>
      </w:r>
      <w:r w:rsidR="006A3DE9">
        <w:rPr>
          <w:i/>
          <w:sz w:val="24"/>
          <w:szCs w:val="24"/>
        </w:rPr>
        <w:t xml:space="preserve">that </w:t>
      </w:r>
      <w:r>
        <w:rPr>
          <w:i/>
          <w:sz w:val="24"/>
          <w:szCs w:val="24"/>
        </w:rPr>
        <w:t xml:space="preserve">District #3 can provide water service to them. </w:t>
      </w:r>
    </w:p>
    <w:p w:rsidR="00504382" w:rsidRDefault="006A3DE9" w:rsidP="00504382">
      <w:pPr>
        <w:pStyle w:val="NoSpacing"/>
        <w:rPr>
          <w:i/>
          <w:sz w:val="24"/>
          <w:szCs w:val="24"/>
        </w:rPr>
      </w:pPr>
      <w:r>
        <w:rPr>
          <w:i/>
          <w:sz w:val="24"/>
          <w:szCs w:val="24"/>
        </w:rPr>
        <w:t xml:space="preserve">If the Kaster want to purchase a meter from District #3. We would then set a meter on Prestige Drive and it would be up to the Kaster how they wanted to run their service line to their property. </w:t>
      </w:r>
    </w:p>
    <w:p w:rsidR="006A3DE9" w:rsidRDefault="006A3DE9" w:rsidP="00504382">
      <w:pPr>
        <w:pStyle w:val="NoSpacing"/>
        <w:rPr>
          <w:i/>
          <w:sz w:val="24"/>
          <w:szCs w:val="24"/>
        </w:rPr>
      </w:pPr>
    </w:p>
    <w:p w:rsidR="006A3DE9" w:rsidRDefault="006A3DE9" w:rsidP="00504382">
      <w:pPr>
        <w:pStyle w:val="NoSpacing"/>
        <w:rPr>
          <w:i/>
          <w:sz w:val="24"/>
          <w:szCs w:val="24"/>
        </w:rPr>
      </w:pPr>
      <w:r>
        <w:rPr>
          <w:b/>
          <w:i/>
          <w:sz w:val="24"/>
          <w:szCs w:val="24"/>
        </w:rPr>
        <w:t xml:space="preserve">Approval of Monthly Minutes 08/15/2018: </w:t>
      </w:r>
      <w:r>
        <w:rPr>
          <w:i/>
          <w:sz w:val="24"/>
          <w:szCs w:val="24"/>
        </w:rPr>
        <w:t>motion was made by Board member Thompson to accept monthly minutes as presented and second by Board member Wilson.  On a call by the chair for ayes and nays motion carried.</w:t>
      </w:r>
    </w:p>
    <w:p w:rsidR="006A3DE9" w:rsidRDefault="006A3DE9" w:rsidP="00504382">
      <w:pPr>
        <w:pStyle w:val="NoSpacing"/>
        <w:rPr>
          <w:i/>
          <w:sz w:val="24"/>
          <w:szCs w:val="24"/>
        </w:rPr>
      </w:pPr>
    </w:p>
    <w:p w:rsidR="006A3DE9" w:rsidRDefault="006A3DE9" w:rsidP="00504382">
      <w:pPr>
        <w:pStyle w:val="NoSpacing"/>
        <w:rPr>
          <w:i/>
          <w:sz w:val="24"/>
          <w:szCs w:val="24"/>
        </w:rPr>
      </w:pPr>
      <w:r>
        <w:rPr>
          <w:b/>
          <w:i/>
          <w:sz w:val="24"/>
          <w:szCs w:val="24"/>
        </w:rPr>
        <w:t xml:space="preserve">Approval of Treasurer’s report and Monthly Bills: </w:t>
      </w:r>
      <w:r>
        <w:rPr>
          <w:i/>
          <w:sz w:val="24"/>
          <w:szCs w:val="24"/>
        </w:rPr>
        <w:t>motion was made by Board member Wilson to accept treasurer’s report and to pay monthly bills as presented and second by Board member Thompson.  On a call by the chair for ayes and nays motion carried.</w:t>
      </w:r>
    </w:p>
    <w:p w:rsidR="002460E8" w:rsidRDefault="002460E8" w:rsidP="00504382">
      <w:pPr>
        <w:pStyle w:val="NoSpacing"/>
        <w:rPr>
          <w:i/>
          <w:sz w:val="24"/>
          <w:szCs w:val="24"/>
        </w:rPr>
      </w:pPr>
    </w:p>
    <w:p w:rsidR="002460E8" w:rsidRDefault="002460E8" w:rsidP="00504382">
      <w:pPr>
        <w:pStyle w:val="NoSpacing"/>
        <w:rPr>
          <w:i/>
          <w:sz w:val="24"/>
          <w:szCs w:val="24"/>
        </w:rPr>
      </w:pPr>
      <w:r>
        <w:rPr>
          <w:b/>
          <w:i/>
          <w:sz w:val="24"/>
          <w:szCs w:val="24"/>
        </w:rPr>
        <w:t xml:space="preserve">Approval of Adjustments to utility billing: </w:t>
      </w:r>
      <w:r>
        <w:rPr>
          <w:i/>
          <w:sz w:val="24"/>
          <w:szCs w:val="24"/>
        </w:rPr>
        <w:t>motion was made by Board member Thompson to accept adjustments to utility billing as presented and second by Board member Wilson.  On a call by the chair for ayes and nays motion carried.</w:t>
      </w:r>
    </w:p>
    <w:p w:rsidR="002460E8" w:rsidRDefault="002460E8" w:rsidP="00504382">
      <w:pPr>
        <w:pStyle w:val="NoSpacing"/>
        <w:rPr>
          <w:i/>
          <w:sz w:val="24"/>
          <w:szCs w:val="24"/>
        </w:rPr>
      </w:pPr>
    </w:p>
    <w:p w:rsidR="002460E8" w:rsidRDefault="002460E8" w:rsidP="00504382">
      <w:pPr>
        <w:pStyle w:val="NoSpacing"/>
        <w:rPr>
          <w:i/>
          <w:sz w:val="24"/>
          <w:szCs w:val="24"/>
        </w:rPr>
      </w:pPr>
      <w:r>
        <w:rPr>
          <w:b/>
          <w:i/>
          <w:sz w:val="24"/>
          <w:szCs w:val="24"/>
        </w:rPr>
        <w:t xml:space="preserve">Discuss/Approval of proposed budget beginning 10/01/2018: </w:t>
      </w:r>
      <w:r>
        <w:rPr>
          <w:i/>
          <w:sz w:val="24"/>
          <w:szCs w:val="24"/>
        </w:rPr>
        <w:t>proposed budget was reviewed.  There was discussion as to whether the benefits for employees was included in this budget.  Motion was made b</w:t>
      </w:r>
      <w:r w:rsidR="00BF29F3">
        <w:rPr>
          <w:i/>
          <w:sz w:val="24"/>
          <w:szCs w:val="24"/>
        </w:rPr>
        <w:t>y Board member Wilson to accept</w:t>
      </w:r>
      <w:r>
        <w:rPr>
          <w:i/>
          <w:sz w:val="24"/>
          <w:szCs w:val="24"/>
        </w:rPr>
        <w:t xml:space="preserve"> proposed budget with benefits for employees and second by Board member Thompson.  On a call by the chair for ayes and nays motion carried.</w:t>
      </w:r>
    </w:p>
    <w:p w:rsidR="000E1F16" w:rsidRDefault="000E1F16" w:rsidP="00504382">
      <w:pPr>
        <w:pStyle w:val="NoSpacing"/>
        <w:rPr>
          <w:i/>
          <w:sz w:val="24"/>
          <w:szCs w:val="24"/>
        </w:rPr>
      </w:pPr>
    </w:p>
    <w:p w:rsidR="000E1F16" w:rsidRPr="000E1F16" w:rsidRDefault="000E1F16" w:rsidP="00504382">
      <w:pPr>
        <w:pStyle w:val="NoSpacing"/>
        <w:rPr>
          <w:i/>
          <w:sz w:val="24"/>
          <w:szCs w:val="24"/>
        </w:rPr>
      </w:pPr>
      <w:r>
        <w:rPr>
          <w:b/>
          <w:i/>
          <w:sz w:val="24"/>
          <w:szCs w:val="24"/>
        </w:rPr>
        <w:t xml:space="preserve">Discuss/Approval of insurance renewal: </w:t>
      </w:r>
      <w:r>
        <w:rPr>
          <w:i/>
          <w:sz w:val="24"/>
          <w:szCs w:val="24"/>
        </w:rPr>
        <w:t xml:space="preserve">motion was made by Board member Wilson to accept insurance renewal and second by Board member Thompson.  On a call by the chair for ayes and nays motion carried.  </w:t>
      </w:r>
    </w:p>
    <w:p w:rsidR="000E1F16" w:rsidRDefault="000E1F16" w:rsidP="00504382">
      <w:pPr>
        <w:pStyle w:val="NoSpacing"/>
        <w:rPr>
          <w:i/>
          <w:sz w:val="24"/>
          <w:szCs w:val="24"/>
        </w:rPr>
      </w:pPr>
    </w:p>
    <w:p w:rsidR="000E1F16" w:rsidRDefault="000E1F16" w:rsidP="00504382">
      <w:pPr>
        <w:pStyle w:val="NoSpacing"/>
        <w:rPr>
          <w:i/>
          <w:sz w:val="24"/>
          <w:szCs w:val="24"/>
        </w:rPr>
      </w:pPr>
      <w:r>
        <w:rPr>
          <w:b/>
          <w:i/>
          <w:sz w:val="24"/>
          <w:szCs w:val="24"/>
        </w:rPr>
        <w:t xml:space="preserve">Discuss/Approval Decker Contract Operations-Addendum: </w:t>
      </w:r>
      <w:r>
        <w:rPr>
          <w:i/>
          <w:sz w:val="24"/>
          <w:szCs w:val="24"/>
        </w:rPr>
        <w:t>contract oper</w:t>
      </w:r>
      <w:r w:rsidR="00F340A0">
        <w:rPr>
          <w:i/>
          <w:sz w:val="24"/>
          <w:szCs w:val="24"/>
        </w:rPr>
        <w:t>ations addendum was reviewed. T</w:t>
      </w:r>
      <w:r>
        <w:rPr>
          <w:i/>
          <w:sz w:val="24"/>
          <w:szCs w:val="24"/>
        </w:rPr>
        <w:t>his addendum would put Decker contract in the District fiscal year.  Motion was made by Board member Thompson to accept addendum to contract operations and second by Board member Wilson.  On a call by the chair for ayes and nays motion carried.</w:t>
      </w:r>
    </w:p>
    <w:p w:rsidR="000E1F16" w:rsidRDefault="000E1F16" w:rsidP="00504382">
      <w:pPr>
        <w:pStyle w:val="NoSpacing"/>
        <w:rPr>
          <w:i/>
          <w:sz w:val="24"/>
          <w:szCs w:val="24"/>
        </w:rPr>
      </w:pPr>
    </w:p>
    <w:p w:rsidR="000E1F16" w:rsidRDefault="000E1F16" w:rsidP="00504382">
      <w:pPr>
        <w:pStyle w:val="NoSpacing"/>
        <w:rPr>
          <w:i/>
          <w:sz w:val="24"/>
          <w:szCs w:val="24"/>
        </w:rPr>
      </w:pPr>
      <w:r>
        <w:rPr>
          <w:b/>
          <w:i/>
          <w:sz w:val="24"/>
          <w:szCs w:val="24"/>
        </w:rPr>
        <w:t xml:space="preserve">Approval of Leak adjustments: </w:t>
      </w:r>
      <w:r>
        <w:rPr>
          <w:i/>
          <w:sz w:val="24"/>
          <w:szCs w:val="24"/>
        </w:rPr>
        <w:t xml:space="preserve">Karla &amp; James Campbell, 17804 Loop Rd. – </w:t>
      </w:r>
      <w:proofErr w:type="spellStart"/>
      <w:r>
        <w:rPr>
          <w:i/>
          <w:sz w:val="24"/>
          <w:szCs w:val="24"/>
        </w:rPr>
        <w:t>Krysti</w:t>
      </w:r>
      <w:proofErr w:type="spellEnd"/>
      <w:r>
        <w:rPr>
          <w:i/>
          <w:sz w:val="24"/>
          <w:szCs w:val="24"/>
        </w:rPr>
        <w:t xml:space="preserve"> </w:t>
      </w:r>
      <w:proofErr w:type="spellStart"/>
      <w:r>
        <w:rPr>
          <w:i/>
          <w:sz w:val="24"/>
          <w:szCs w:val="24"/>
        </w:rPr>
        <w:t>Rudler</w:t>
      </w:r>
      <w:proofErr w:type="spellEnd"/>
      <w:r>
        <w:rPr>
          <w:i/>
          <w:sz w:val="24"/>
          <w:szCs w:val="24"/>
        </w:rPr>
        <w:t>, 20826 NE 171</w:t>
      </w:r>
      <w:r w:rsidRPr="000E1F16">
        <w:rPr>
          <w:i/>
          <w:sz w:val="24"/>
          <w:szCs w:val="24"/>
          <w:vertAlign w:val="superscript"/>
        </w:rPr>
        <w:t>st</w:t>
      </w:r>
      <w:r>
        <w:rPr>
          <w:i/>
          <w:sz w:val="24"/>
          <w:szCs w:val="24"/>
        </w:rPr>
        <w:t xml:space="preserve"> St.  </w:t>
      </w:r>
      <w:r w:rsidR="00BF29F3">
        <w:rPr>
          <w:i/>
          <w:sz w:val="24"/>
          <w:szCs w:val="24"/>
        </w:rPr>
        <w:t>Both leak adjustment</w:t>
      </w:r>
      <w:r>
        <w:rPr>
          <w:i/>
          <w:sz w:val="24"/>
          <w:szCs w:val="24"/>
        </w:rPr>
        <w:t xml:space="preserve"> applica</w:t>
      </w:r>
      <w:r w:rsidR="00F340A0">
        <w:rPr>
          <w:i/>
          <w:sz w:val="24"/>
          <w:szCs w:val="24"/>
        </w:rPr>
        <w:t>tions</w:t>
      </w:r>
      <w:r>
        <w:rPr>
          <w:i/>
          <w:sz w:val="24"/>
          <w:szCs w:val="24"/>
        </w:rPr>
        <w:t xml:space="preserve"> were reviewed.  </w:t>
      </w:r>
    </w:p>
    <w:p w:rsidR="000E1F16" w:rsidRDefault="000E1F16" w:rsidP="00504382">
      <w:pPr>
        <w:pStyle w:val="NoSpacing"/>
        <w:rPr>
          <w:i/>
          <w:sz w:val="24"/>
          <w:szCs w:val="24"/>
        </w:rPr>
      </w:pPr>
      <w:r>
        <w:rPr>
          <w:i/>
          <w:sz w:val="24"/>
          <w:szCs w:val="24"/>
        </w:rPr>
        <w:t xml:space="preserve">Motion was made by Board member Wilson to approve leak adjustment for </w:t>
      </w:r>
      <w:proofErr w:type="spellStart"/>
      <w:r>
        <w:rPr>
          <w:i/>
          <w:sz w:val="24"/>
          <w:szCs w:val="24"/>
        </w:rPr>
        <w:t>Krysti</w:t>
      </w:r>
      <w:proofErr w:type="spellEnd"/>
      <w:r>
        <w:rPr>
          <w:i/>
          <w:sz w:val="24"/>
          <w:szCs w:val="24"/>
        </w:rPr>
        <w:t xml:space="preserve"> </w:t>
      </w:r>
      <w:proofErr w:type="spellStart"/>
      <w:r>
        <w:rPr>
          <w:i/>
          <w:sz w:val="24"/>
          <w:szCs w:val="24"/>
        </w:rPr>
        <w:t>R</w:t>
      </w:r>
      <w:r w:rsidR="000A42EF">
        <w:rPr>
          <w:i/>
          <w:sz w:val="24"/>
          <w:szCs w:val="24"/>
        </w:rPr>
        <w:t>u</w:t>
      </w:r>
      <w:r>
        <w:rPr>
          <w:i/>
          <w:sz w:val="24"/>
          <w:szCs w:val="24"/>
        </w:rPr>
        <w:t>dler</w:t>
      </w:r>
      <w:proofErr w:type="spellEnd"/>
      <w:r>
        <w:rPr>
          <w:i/>
          <w:sz w:val="24"/>
          <w:szCs w:val="24"/>
        </w:rPr>
        <w:t xml:space="preserve"> and second by Board member Thompson.  On a call by the chair for ayes and nays motion carried.</w:t>
      </w:r>
    </w:p>
    <w:p w:rsidR="000E1F16" w:rsidRDefault="000E1F16" w:rsidP="00504382">
      <w:pPr>
        <w:pStyle w:val="NoSpacing"/>
        <w:rPr>
          <w:i/>
          <w:sz w:val="24"/>
          <w:szCs w:val="24"/>
        </w:rPr>
      </w:pPr>
      <w:r>
        <w:rPr>
          <w:i/>
          <w:sz w:val="24"/>
          <w:szCs w:val="24"/>
        </w:rPr>
        <w:t>Motion was made by Board member Thompson to approve leak adjustment for Carla &amp; James Camp</w:t>
      </w:r>
      <w:r w:rsidR="000D665C">
        <w:rPr>
          <w:i/>
          <w:sz w:val="24"/>
          <w:szCs w:val="24"/>
        </w:rPr>
        <w:t>bell and second by Board member Wilson.  On a call by the chair for ayes and nays motion carried.</w:t>
      </w:r>
    </w:p>
    <w:p w:rsidR="000D665C" w:rsidRDefault="000D665C" w:rsidP="00504382">
      <w:pPr>
        <w:pStyle w:val="NoSpacing"/>
        <w:rPr>
          <w:i/>
          <w:sz w:val="24"/>
          <w:szCs w:val="24"/>
        </w:rPr>
      </w:pPr>
    </w:p>
    <w:p w:rsidR="00CB1013" w:rsidRDefault="000D665C" w:rsidP="00504382">
      <w:pPr>
        <w:pStyle w:val="NoSpacing"/>
        <w:rPr>
          <w:i/>
          <w:sz w:val="24"/>
          <w:szCs w:val="24"/>
        </w:rPr>
      </w:pPr>
      <w:r>
        <w:rPr>
          <w:b/>
          <w:i/>
          <w:sz w:val="24"/>
          <w:szCs w:val="24"/>
        </w:rPr>
        <w:t xml:space="preserve">Decker report of operations, monthly billing and quality of water: </w:t>
      </w:r>
      <w:r>
        <w:rPr>
          <w:i/>
          <w:sz w:val="24"/>
          <w:szCs w:val="24"/>
        </w:rPr>
        <w:t>J. Jones presented report to the board (copy enc</w:t>
      </w:r>
      <w:r w:rsidR="00F340A0">
        <w:rPr>
          <w:i/>
          <w:sz w:val="24"/>
          <w:szCs w:val="24"/>
        </w:rPr>
        <w:t>losed as part of these minutes).</w:t>
      </w:r>
    </w:p>
    <w:p w:rsidR="00CB1013" w:rsidRDefault="000D665C" w:rsidP="00504382">
      <w:pPr>
        <w:pStyle w:val="NoSpacing"/>
        <w:rPr>
          <w:i/>
          <w:sz w:val="24"/>
          <w:szCs w:val="24"/>
        </w:rPr>
      </w:pPr>
      <w:r>
        <w:rPr>
          <w:i/>
          <w:sz w:val="24"/>
          <w:szCs w:val="24"/>
        </w:rPr>
        <w:t>Ozark Applicators</w:t>
      </w:r>
      <w:r w:rsidR="00CB1013">
        <w:rPr>
          <w:i/>
          <w:sz w:val="24"/>
          <w:szCs w:val="24"/>
        </w:rPr>
        <w:t xml:space="preserve"> has</w:t>
      </w:r>
      <w:r>
        <w:rPr>
          <w:i/>
          <w:sz w:val="24"/>
          <w:szCs w:val="24"/>
        </w:rPr>
        <w:t xml:space="preserve"> </w:t>
      </w:r>
      <w:r w:rsidR="00CB1013">
        <w:rPr>
          <w:i/>
          <w:sz w:val="24"/>
          <w:szCs w:val="24"/>
        </w:rPr>
        <w:t>completed work on the towers.</w:t>
      </w:r>
    </w:p>
    <w:p w:rsidR="00AD44B1" w:rsidRDefault="00CB1013" w:rsidP="00504382">
      <w:pPr>
        <w:pStyle w:val="NoSpacing"/>
        <w:rPr>
          <w:i/>
          <w:sz w:val="24"/>
          <w:szCs w:val="24"/>
        </w:rPr>
      </w:pPr>
      <w:r>
        <w:rPr>
          <w:i/>
          <w:sz w:val="24"/>
          <w:szCs w:val="24"/>
        </w:rPr>
        <w:t>There was discussion on water main break</w:t>
      </w:r>
      <w:r w:rsidR="00EA28B0">
        <w:rPr>
          <w:i/>
          <w:sz w:val="24"/>
          <w:szCs w:val="24"/>
        </w:rPr>
        <w:t xml:space="preserve"> near Barr Ave and 170</w:t>
      </w:r>
      <w:r w:rsidR="00EA28B0" w:rsidRPr="00EA28B0">
        <w:rPr>
          <w:i/>
          <w:sz w:val="24"/>
          <w:szCs w:val="24"/>
          <w:vertAlign w:val="superscript"/>
        </w:rPr>
        <w:t>th</w:t>
      </w:r>
      <w:r w:rsidR="00EA28B0">
        <w:rPr>
          <w:i/>
          <w:sz w:val="24"/>
          <w:szCs w:val="24"/>
        </w:rPr>
        <w:t xml:space="preserve"> St.</w:t>
      </w:r>
      <w:r>
        <w:rPr>
          <w:i/>
          <w:sz w:val="24"/>
          <w:szCs w:val="24"/>
        </w:rPr>
        <w:t xml:space="preserve"> and getting alerts out to our customers on a timely manner</w:t>
      </w:r>
      <w:r w:rsidR="00AD44B1">
        <w:rPr>
          <w:i/>
          <w:sz w:val="24"/>
          <w:szCs w:val="24"/>
        </w:rPr>
        <w:t xml:space="preserve">.  </w:t>
      </w:r>
      <w:r w:rsidR="00EA28B0">
        <w:rPr>
          <w:i/>
          <w:sz w:val="24"/>
          <w:szCs w:val="24"/>
        </w:rPr>
        <w:t xml:space="preserve">Our telemetry tried to call an alarm, but failed to do so. </w:t>
      </w:r>
      <w:r w:rsidR="00AD44B1">
        <w:rPr>
          <w:i/>
          <w:sz w:val="24"/>
          <w:szCs w:val="24"/>
        </w:rPr>
        <w:t>The telemetry has been fixed and DNR was happy with our response.</w:t>
      </w:r>
    </w:p>
    <w:p w:rsidR="00AD44B1" w:rsidRDefault="00AD44B1" w:rsidP="00504382">
      <w:pPr>
        <w:pStyle w:val="NoSpacing"/>
        <w:rPr>
          <w:i/>
          <w:sz w:val="24"/>
          <w:szCs w:val="24"/>
        </w:rPr>
      </w:pPr>
      <w:r>
        <w:rPr>
          <w:i/>
          <w:sz w:val="24"/>
          <w:szCs w:val="24"/>
        </w:rPr>
        <w:t xml:space="preserve">Water treatment plant has a cone that is rusted out and needs to be fixed.  J. Jones presented a bid from </w:t>
      </w:r>
      <w:proofErr w:type="spellStart"/>
      <w:r>
        <w:rPr>
          <w:i/>
          <w:sz w:val="24"/>
          <w:szCs w:val="24"/>
        </w:rPr>
        <w:t>WesTech</w:t>
      </w:r>
      <w:proofErr w:type="spellEnd"/>
      <w:r>
        <w:rPr>
          <w:i/>
          <w:sz w:val="24"/>
          <w:szCs w:val="24"/>
        </w:rPr>
        <w:t xml:space="preserve"> in the amount of $32,479.00 to have this cone repaired.</w:t>
      </w:r>
    </w:p>
    <w:p w:rsidR="00BC722D" w:rsidRDefault="00AD44B1" w:rsidP="00504382">
      <w:pPr>
        <w:pStyle w:val="NoSpacing"/>
        <w:rPr>
          <w:i/>
          <w:sz w:val="24"/>
          <w:szCs w:val="24"/>
        </w:rPr>
      </w:pPr>
      <w:r>
        <w:rPr>
          <w:i/>
          <w:sz w:val="24"/>
          <w:szCs w:val="24"/>
        </w:rPr>
        <w:t>There is a piece of property on 178</w:t>
      </w:r>
      <w:r w:rsidRPr="00AD44B1">
        <w:rPr>
          <w:i/>
          <w:sz w:val="24"/>
          <w:szCs w:val="24"/>
          <w:vertAlign w:val="superscript"/>
        </w:rPr>
        <w:t>th</w:t>
      </w:r>
      <w:r>
        <w:rPr>
          <w:i/>
          <w:sz w:val="24"/>
          <w:szCs w:val="24"/>
        </w:rPr>
        <w:t xml:space="preserve"> Street that someone is wanting water. There is no water line there.  To extend water service line we would have to run approximately 1,100 ft. </w:t>
      </w:r>
      <w:r w:rsidR="00BC722D">
        <w:rPr>
          <w:i/>
          <w:sz w:val="24"/>
          <w:szCs w:val="24"/>
        </w:rPr>
        <w:t xml:space="preserve"> The cost to do this is approximately $10,000.00 to extend </w:t>
      </w:r>
      <w:r w:rsidR="00BF29F3">
        <w:rPr>
          <w:i/>
          <w:sz w:val="24"/>
          <w:szCs w:val="24"/>
        </w:rPr>
        <w:t>water service line.</w:t>
      </w:r>
      <w:r w:rsidR="00BC722D">
        <w:rPr>
          <w:i/>
          <w:sz w:val="24"/>
          <w:szCs w:val="24"/>
        </w:rPr>
        <w:t xml:space="preserve">  </w:t>
      </w:r>
    </w:p>
    <w:p w:rsidR="00BC722D" w:rsidRDefault="00BC722D" w:rsidP="00504382">
      <w:pPr>
        <w:pStyle w:val="NoSpacing"/>
        <w:rPr>
          <w:i/>
          <w:sz w:val="24"/>
          <w:szCs w:val="24"/>
        </w:rPr>
      </w:pPr>
    </w:p>
    <w:p w:rsidR="00BC722D" w:rsidRDefault="00BC722D" w:rsidP="00504382">
      <w:pPr>
        <w:pStyle w:val="NoSpacing"/>
        <w:rPr>
          <w:i/>
          <w:sz w:val="24"/>
          <w:szCs w:val="24"/>
        </w:rPr>
      </w:pPr>
      <w:r>
        <w:rPr>
          <w:b/>
          <w:i/>
          <w:sz w:val="24"/>
          <w:szCs w:val="24"/>
        </w:rPr>
        <w:t xml:space="preserve">Board President Remarks: </w:t>
      </w:r>
      <w:r>
        <w:rPr>
          <w:i/>
          <w:sz w:val="24"/>
          <w:szCs w:val="24"/>
        </w:rPr>
        <w:t>the district clerk will attend an office professional seminar October 23th &amp; 24</w:t>
      </w:r>
      <w:r w:rsidRPr="00BC722D">
        <w:rPr>
          <w:i/>
          <w:sz w:val="24"/>
          <w:szCs w:val="24"/>
          <w:vertAlign w:val="superscript"/>
        </w:rPr>
        <w:t>th</w:t>
      </w:r>
      <w:r>
        <w:rPr>
          <w:i/>
          <w:sz w:val="24"/>
          <w:szCs w:val="24"/>
          <w:vertAlign w:val="superscript"/>
        </w:rPr>
        <w:t xml:space="preserve">  </w:t>
      </w:r>
      <w:r>
        <w:rPr>
          <w:i/>
          <w:sz w:val="24"/>
          <w:szCs w:val="24"/>
        </w:rPr>
        <w:t xml:space="preserve"> at the Lodge of Four Seasons.</w:t>
      </w:r>
    </w:p>
    <w:p w:rsidR="00BC722D" w:rsidRDefault="00BC722D" w:rsidP="00504382">
      <w:pPr>
        <w:pStyle w:val="NoSpacing"/>
        <w:rPr>
          <w:i/>
          <w:sz w:val="24"/>
          <w:szCs w:val="24"/>
        </w:rPr>
      </w:pPr>
    </w:p>
    <w:p w:rsidR="00BC722D" w:rsidRDefault="00BC722D" w:rsidP="00504382">
      <w:pPr>
        <w:pStyle w:val="NoSpacing"/>
        <w:rPr>
          <w:i/>
          <w:sz w:val="24"/>
          <w:szCs w:val="24"/>
        </w:rPr>
      </w:pPr>
      <w:r>
        <w:rPr>
          <w:b/>
          <w:i/>
          <w:sz w:val="24"/>
          <w:szCs w:val="24"/>
        </w:rPr>
        <w:t xml:space="preserve">Adjournment: </w:t>
      </w:r>
      <w:r>
        <w:rPr>
          <w:i/>
          <w:sz w:val="24"/>
          <w:szCs w:val="24"/>
        </w:rPr>
        <w:t xml:space="preserve">motion was made by Board member Thompson to adjourn this meeting and second by Board member Wilson.  On a call by the chair for ayes and nays motion carried.  </w:t>
      </w:r>
    </w:p>
    <w:p w:rsidR="00BC722D" w:rsidRDefault="00BC722D" w:rsidP="00504382">
      <w:pPr>
        <w:pStyle w:val="NoSpacing"/>
        <w:rPr>
          <w:i/>
          <w:sz w:val="24"/>
          <w:szCs w:val="24"/>
        </w:rPr>
      </w:pPr>
    </w:p>
    <w:p w:rsidR="00BC722D" w:rsidRDefault="00BC722D" w:rsidP="00504382">
      <w:pPr>
        <w:pStyle w:val="NoSpacing"/>
        <w:rPr>
          <w:i/>
          <w:sz w:val="24"/>
          <w:szCs w:val="24"/>
        </w:rPr>
      </w:pPr>
      <w:r>
        <w:rPr>
          <w:i/>
          <w:sz w:val="24"/>
          <w:szCs w:val="24"/>
        </w:rPr>
        <w:t>Greg Golden, ______________________________</w:t>
      </w:r>
    </w:p>
    <w:p w:rsidR="00BC722D" w:rsidRDefault="00BC722D" w:rsidP="00504382">
      <w:pPr>
        <w:pStyle w:val="NoSpacing"/>
        <w:rPr>
          <w:i/>
          <w:sz w:val="24"/>
          <w:szCs w:val="24"/>
        </w:rPr>
      </w:pPr>
      <w:r>
        <w:rPr>
          <w:i/>
          <w:sz w:val="24"/>
          <w:szCs w:val="24"/>
        </w:rPr>
        <w:t>PWSD #3 President</w:t>
      </w:r>
    </w:p>
    <w:p w:rsidR="00BC722D" w:rsidRDefault="00BC722D" w:rsidP="00504382">
      <w:pPr>
        <w:pStyle w:val="NoSpacing"/>
        <w:rPr>
          <w:i/>
          <w:sz w:val="24"/>
          <w:szCs w:val="24"/>
        </w:rPr>
      </w:pPr>
    </w:p>
    <w:p w:rsidR="00BC722D" w:rsidRDefault="00BC722D" w:rsidP="00504382">
      <w:pPr>
        <w:pStyle w:val="NoSpacing"/>
        <w:rPr>
          <w:i/>
          <w:sz w:val="24"/>
          <w:szCs w:val="24"/>
        </w:rPr>
      </w:pPr>
    </w:p>
    <w:p w:rsidR="00BC722D" w:rsidRDefault="00BC722D" w:rsidP="00504382">
      <w:pPr>
        <w:pStyle w:val="NoSpacing"/>
        <w:rPr>
          <w:i/>
          <w:sz w:val="24"/>
          <w:szCs w:val="24"/>
        </w:rPr>
      </w:pPr>
      <w:r>
        <w:rPr>
          <w:i/>
          <w:sz w:val="24"/>
          <w:szCs w:val="24"/>
        </w:rPr>
        <w:t xml:space="preserve">Attest: </w:t>
      </w:r>
    </w:p>
    <w:p w:rsidR="00BC722D" w:rsidRDefault="00BC722D" w:rsidP="00504382">
      <w:pPr>
        <w:pStyle w:val="NoSpacing"/>
        <w:rPr>
          <w:i/>
          <w:sz w:val="24"/>
          <w:szCs w:val="24"/>
        </w:rPr>
      </w:pPr>
    </w:p>
    <w:p w:rsidR="00BC722D" w:rsidRDefault="00BC722D" w:rsidP="00504382">
      <w:pPr>
        <w:pStyle w:val="NoSpacing"/>
        <w:rPr>
          <w:i/>
          <w:sz w:val="24"/>
          <w:szCs w:val="24"/>
        </w:rPr>
      </w:pPr>
      <w:r>
        <w:rPr>
          <w:i/>
          <w:sz w:val="24"/>
          <w:szCs w:val="24"/>
        </w:rPr>
        <w:t>Rita Waters, ________________________________</w:t>
      </w:r>
    </w:p>
    <w:p w:rsidR="00BC722D" w:rsidRDefault="00BC722D" w:rsidP="00504382">
      <w:pPr>
        <w:pStyle w:val="NoSpacing"/>
        <w:rPr>
          <w:i/>
          <w:sz w:val="24"/>
          <w:szCs w:val="24"/>
        </w:rPr>
      </w:pPr>
      <w:r>
        <w:rPr>
          <w:i/>
          <w:sz w:val="24"/>
          <w:szCs w:val="24"/>
        </w:rPr>
        <w:t>PWSD #3 Clerk</w:t>
      </w:r>
    </w:p>
    <w:p w:rsidR="000D665C" w:rsidRPr="000D665C" w:rsidRDefault="00AD44B1" w:rsidP="00504382">
      <w:pPr>
        <w:pStyle w:val="NoSpacing"/>
        <w:rPr>
          <w:i/>
          <w:sz w:val="24"/>
          <w:szCs w:val="24"/>
        </w:rPr>
      </w:pPr>
      <w:r>
        <w:rPr>
          <w:i/>
          <w:sz w:val="24"/>
          <w:szCs w:val="24"/>
        </w:rPr>
        <w:t xml:space="preserve">  </w:t>
      </w:r>
      <w:r w:rsidR="00CB1013">
        <w:rPr>
          <w:i/>
          <w:sz w:val="24"/>
          <w:szCs w:val="24"/>
        </w:rPr>
        <w:t xml:space="preserve">  </w:t>
      </w:r>
    </w:p>
    <w:sectPr w:rsidR="000D665C" w:rsidRPr="000D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82"/>
    <w:rsid w:val="000A42EF"/>
    <w:rsid w:val="000D665C"/>
    <w:rsid w:val="000E1F16"/>
    <w:rsid w:val="002460E8"/>
    <w:rsid w:val="00504382"/>
    <w:rsid w:val="006A3DE9"/>
    <w:rsid w:val="00852347"/>
    <w:rsid w:val="00952821"/>
    <w:rsid w:val="00AD44B1"/>
    <w:rsid w:val="00BC722D"/>
    <w:rsid w:val="00BF29F3"/>
    <w:rsid w:val="00C17647"/>
    <w:rsid w:val="00CB1013"/>
    <w:rsid w:val="00EA28B0"/>
    <w:rsid w:val="00F3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F42CE-9BB7-4CC4-9478-AFA6075E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PWSD Claycounty</dc:creator>
  <cp:keywords/>
  <dc:description/>
  <cp:lastModifiedBy>PWSD Claycounty</cp:lastModifiedBy>
  <cp:revision>6</cp:revision>
  <dcterms:created xsi:type="dcterms:W3CDTF">2018-09-26T15:51:00Z</dcterms:created>
  <dcterms:modified xsi:type="dcterms:W3CDTF">2018-10-11T14:41:00Z</dcterms:modified>
</cp:coreProperties>
</file>